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A6988" w14:textId="77777777" w:rsidR="005760B8" w:rsidRPr="009C23BD" w:rsidRDefault="005760B8" w:rsidP="005760B8">
      <w:pPr>
        <w:pBdr>
          <w:bottom w:val="single" w:sz="6" w:space="1" w:color="auto"/>
        </w:pBdr>
        <w:ind w:left="1260" w:hanging="1260"/>
        <w:jc w:val="center"/>
        <w:rPr>
          <w:rFonts w:ascii="Times New Roman" w:hAnsi="Times New Roman"/>
          <w:bCs/>
          <w:i/>
          <w:sz w:val="24"/>
          <w:szCs w:val="24"/>
        </w:rPr>
      </w:pPr>
      <w:r w:rsidRPr="009C23BD">
        <w:rPr>
          <w:rFonts w:ascii="Times New Roman" w:hAnsi="Times New Roman"/>
          <w:bCs/>
          <w:i/>
          <w:sz w:val="24"/>
          <w:szCs w:val="24"/>
        </w:rPr>
        <w:t>Оформляется на бланке компании-заявителя</w:t>
      </w:r>
    </w:p>
    <w:p w14:paraId="69AF6B08" w14:textId="77777777" w:rsidR="005760B8" w:rsidRPr="00E92C13" w:rsidRDefault="005760B8" w:rsidP="00E92C13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9C23BD">
        <w:rPr>
          <w:rFonts w:ascii="Times New Roman" w:eastAsia="SimSun" w:hAnsi="Times New Roman"/>
          <w:color w:val="000000"/>
          <w:kern w:val="2"/>
          <w:sz w:val="24"/>
          <w:szCs w:val="24"/>
          <w:lang w:eastAsia="hi-IN" w:bidi="hi-IN"/>
        </w:rPr>
        <w:t xml:space="preserve">В некоммерческую организацию </w:t>
      </w:r>
      <w:r w:rsidRPr="009C23BD">
        <w:rPr>
          <w:rFonts w:ascii="Times New Roman" w:hAnsi="Times New Roman"/>
          <w:sz w:val="24"/>
          <w:szCs w:val="24"/>
        </w:rPr>
        <w:t xml:space="preserve">«Государственный фонд развития </w:t>
      </w:r>
      <w:r w:rsidRPr="00E92C13">
        <w:rPr>
          <w:rFonts w:ascii="Times New Roman" w:hAnsi="Times New Roman"/>
          <w:sz w:val="24"/>
          <w:szCs w:val="24"/>
        </w:rPr>
        <w:t>промышленности Кировской области»</w:t>
      </w:r>
    </w:p>
    <w:p w14:paraId="09AA0FF0" w14:textId="77777777" w:rsidR="00381460" w:rsidRPr="00E92C13" w:rsidRDefault="00381460" w:rsidP="00E92C13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C323198" w14:textId="77777777" w:rsidR="00037936" w:rsidRPr="00E92C13" w:rsidRDefault="00037936" w:rsidP="00E92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2C13">
        <w:rPr>
          <w:rFonts w:ascii="Times New Roman" w:eastAsia="Calibri" w:hAnsi="Times New Roman" w:cs="Times New Roman"/>
          <w:b/>
          <w:bCs/>
          <w:sz w:val="24"/>
          <w:szCs w:val="24"/>
        </w:rPr>
        <w:t>Справка о размере среднемесячной заработной платы работников</w:t>
      </w:r>
    </w:p>
    <w:p w14:paraId="0CA57208" w14:textId="77777777" w:rsidR="00037936" w:rsidRPr="00E92C13" w:rsidRDefault="00037936" w:rsidP="00E92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146044" w14:textId="77777777" w:rsidR="009C23BD" w:rsidRPr="00E92C13" w:rsidRDefault="009C23BD" w:rsidP="00E92C13">
      <w:pPr>
        <w:spacing w:after="0" w:line="240" w:lineRule="auto"/>
        <w:ind w:right="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C13">
        <w:rPr>
          <w:rFonts w:ascii="Times New Roman" w:hAnsi="Times New Roman" w:cs="Times New Roman"/>
          <w:sz w:val="24"/>
          <w:szCs w:val="24"/>
        </w:rPr>
        <w:t xml:space="preserve">Настоящей справкой _________________________________________ </w:t>
      </w:r>
      <w:r w:rsidRPr="00E92C13">
        <w:rPr>
          <w:rFonts w:ascii="Times New Roman" w:hAnsi="Times New Roman" w:cs="Times New Roman"/>
          <w:i/>
          <w:sz w:val="24"/>
          <w:szCs w:val="24"/>
        </w:rPr>
        <w:t>(указать наименование заявителя, ИНН)</w:t>
      </w:r>
      <w:r w:rsidRPr="00E92C13">
        <w:rPr>
          <w:rFonts w:ascii="Times New Roman" w:hAnsi="Times New Roman" w:cs="Times New Roman"/>
          <w:sz w:val="24"/>
          <w:szCs w:val="24"/>
        </w:rPr>
        <w:t>, основываясь на положениях ст. 431.2 ГК РФ, заверяет</w:t>
      </w:r>
      <w:r w:rsidRPr="00E92C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9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НКО «Государственный фонд развития промышленности Кировской области» (ИНН 4345482426) </w:t>
      </w:r>
      <w:r w:rsidRPr="00E92C13">
        <w:rPr>
          <w:rFonts w:ascii="Times New Roman" w:hAnsi="Times New Roman" w:cs="Times New Roman"/>
          <w:sz w:val="24"/>
          <w:szCs w:val="24"/>
        </w:rPr>
        <w:t xml:space="preserve"> о следующих обстоятельствах:</w:t>
      </w:r>
    </w:p>
    <w:p w14:paraId="22BDF5DC" w14:textId="7862B93B" w:rsidR="009C23BD" w:rsidRPr="00E92C13" w:rsidRDefault="009C23BD" w:rsidP="00E92C13">
      <w:pPr>
        <w:spacing w:after="0" w:line="240" w:lineRule="auto"/>
        <w:ind w:right="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C13">
        <w:rPr>
          <w:rFonts w:ascii="Times New Roman" w:hAnsi="Times New Roman" w:cs="Times New Roman"/>
          <w:sz w:val="24"/>
          <w:szCs w:val="24"/>
        </w:rPr>
        <w:t>размер среднемесячной заработной платы на одного работника по состоянию на 1-е число месяца подачи заявки для получения финансовой поддержки составляет _________________ рублей, что не ниже двух минимальных размеров оплаты труда, установленных законодательством Российской Федерации;</w:t>
      </w:r>
    </w:p>
    <w:p w14:paraId="6C8DB4A3" w14:textId="77777777" w:rsidR="009C23BD" w:rsidRPr="00E92C13" w:rsidRDefault="009C23BD" w:rsidP="00E92C13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3402"/>
      </w:tblGrid>
      <w:tr w:rsidR="009C23BD" w:rsidRPr="00E92C13" w14:paraId="6E7DBFE5" w14:textId="77777777" w:rsidTr="00B83F1B">
        <w:tc>
          <w:tcPr>
            <w:tcW w:w="3510" w:type="dxa"/>
          </w:tcPr>
          <w:p w14:paraId="1357C881" w14:textId="77777777" w:rsidR="009C23BD" w:rsidRPr="00E92C13" w:rsidRDefault="009C23BD" w:rsidP="00E92C13">
            <w:p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начисленной заработной платы работников, руб.</w:t>
            </w:r>
          </w:p>
        </w:tc>
        <w:tc>
          <w:tcPr>
            <w:tcW w:w="3402" w:type="dxa"/>
          </w:tcPr>
          <w:p w14:paraId="29B3B6EF" w14:textId="77777777" w:rsidR="009C23BD" w:rsidRPr="00E92C13" w:rsidRDefault="009C23BD" w:rsidP="00E92C13">
            <w:p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13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работников, чел.</w:t>
            </w:r>
          </w:p>
        </w:tc>
      </w:tr>
      <w:tr w:rsidR="009C23BD" w:rsidRPr="00E92C13" w14:paraId="1DA72F12" w14:textId="77777777" w:rsidTr="00B83F1B">
        <w:tc>
          <w:tcPr>
            <w:tcW w:w="3510" w:type="dxa"/>
          </w:tcPr>
          <w:p w14:paraId="6937A28F" w14:textId="77777777" w:rsidR="009C23BD" w:rsidRPr="00E92C13" w:rsidRDefault="009C23BD" w:rsidP="00E92C13">
            <w:p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643738" w14:textId="77777777" w:rsidR="009C23BD" w:rsidRPr="00E92C13" w:rsidRDefault="009C23BD" w:rsidP="00E92C13">
            <w:p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C58335" w14:textId="77777777" w:rsidR="009C23BD" w:rsidRPr="00E92C13" w:rsidRDefault="009C23BD" w:rsidP="00E92C13">
      <w:pPr>
        <w:spacing w:after="0" w:line="240" w:lineRule="auto"/>
        <w:ind w:right="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474E8A" w14:textId="77777777" w:rsidR="009C23BD" w:rsidRPr="00E92C13" w:rsidRDefault="009C23BD" w:rsidP="00E92C13">
      <w:pPr>
        <w:spacing w:after="0" w:line="240" w:lineRule="auto"/>
        <w:ind w:right="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C13">
        <w:rPr>
          <w:rFonts w:ascii="Times New Roman" w:hAnsi="Times New Roman" w:cs="Times New Roman"/>
          <w:sz w:val="24"/>
          <w:szCs w:val="24"/>
        </w:rPr>
        <w:t>Расчет среднемесячной заработной платы:</w:t>
      </w:r>
    </w:p>
    <w:p w14:paraId="279CC625" w14:textId="77777777" w:rsidR="009C23BD" w:rsidRPr="00E92C13" w:rsidRDefault="009C23BD" w:rsidP="00E92C13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46A5441" w14:textId="77777777" w:rsidR="009C23BD" w:rsidRPr="00E92C13" w:rsidRDefault="009C23BD" w:rsidP="00E92C1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СМЗП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b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ФОТнач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/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Чсрсп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N</m:t>
              </m:r>
            </m:den>
          </m:f>
        </m:oMath>
      </m:oMathPara>
    </w:p>
    <w:p w14:paraId="3E2F2CA6" w14:textId="77777777" w:rsidR="009C23BD" w:rsidRPr="00E92C13" w:rsidRDefault="009C23BD" w:rsidP="00E92C13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2D0B52C" w14:textId="77777777" w:rsidR="009C23BD" w:rsidRPr="00E92C13" w:rsidRDefault="009C23BD" w:rsidP="00E92C1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2C13">
        <w:rPr>
          <w:rFonts w:ascii="Times New Roman" w:hAnsi="Times New Roman" w:cs="Times New Roman"/>
          <w:color w:val="000000"/>
          <w:sz w:val="24"/>
          <w:szCs w:val="24"/>
        </w:rPr>
        <w:t xml:space="preserve">СМЗП – </w:t>
      </w:r>
      <w:r w:rsidRPr="00E92C13">
        <w:rPr>
          <w:rFonts w:ascii="Times New Roman" w:hAnsi="Times New Roman" w:cs="Times New Roman"/>
          <w:bCs/>
          <w:sz w:val="24"/>
          <w:szCs w:val="24"/>
        </w:rPr>
        <w:t>среднемесячная заработная плата на одного работника</w:t>
      </w:r>
      <w:r w:rsidRPr="00E92C13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E92C13">
        <w:rPr>
          <w:rFonts w:ascii="Times New Roman" w:hAnsi="Times New Roman" w:cs="Times New Roman"/>
          <w:bCs/>
          <w:sz w:val="24"/>
          <w:szCs w:val="24"/>
        </w:rPr>
        <w:t>;</w:t>
      </w:r>
    </w:p>
    <w:p w14:paraId="0BC31CCC" w14:textId="77777777" w:rsidR="009C23BD" w:rsidRPr="00E92C13" w:rsidRDefault="009C23BD" w:rsidP="00E92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C13">
        <w:rPr>
          <w:rFonts w:ascii="Times New Roman" w:hAnsi="Times New Roman" w:cs="Times New Roman"/>
          <w:color w:val="000000"/>
          <w:sz w:val="24"/>
          <w:szCs w:val="24"/>
        </w:rPr>
        <w:t xml:space="preserve">ФОТнач – фонд начисленной заработной платы </w:t>
      </w:r>
      <w:r w:rsidRPr="00E92C13">
        <w:rPr>
          <w:rFonts w:ascii="Times New Roman" w:hAnsi="Times New Roman" w:cs="Times New Roman"/>
          <w:sz w:val="24"/>
          <w:szCs w:val="24"/>
        </w:rPr>
        <w:t xml:space="preserve">работников за </w:t>
      </w:r>
      <w:r w:rsidRPr="00E92C1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92C13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Pr="00E92C1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2C13">
        <w:rPr>
          <w:rFonts w:ascii="Times New Roman" w:hAnsi="Times New Roman" w:cs="Times New Roman"/>
          <w:sz w:val="24"/>
          <w:szCs w:val="24"/>
        </w:rPr>
        <w:t>;</w:t>
      </w:r>
    </w:p>
    <w:p w14:paraId="57348058" w14:textId="77777777" w:rsidR="009C23BD" w:rsidRPr="00E92C13" w:rsidRDefault="009C23BD" w:rsidP="00E92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C13">
        <w:rPr>
          <w:rFonts w:ascii="Times New Roman" w:hAnsi="Times New Roman" w:cs="Times New Roman"/>
          <w:sz w:val="24"/>
          <w:szCs w:val="24"/>
        </w:rPr>
        <w:t>Чсрсп – среднесписочная</w:t>
      </w:r>
      <w:r w:rsidRPr="00E92C1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92C13">
        <w:rPr>
          <w:rFonts w:ascii="Times New Roman" w:hAnsi="Times New Roman" w:cs="Times New Roman"/>
          <w:sz w:val="24"/>
          <w:szCs w:val="24"/>
        </w:rPr>
        <w:t>численность работников</w:t>
      </w:r>
      <w:r w:rsidRPr="00E92C1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92C13">
        <w:rPr>
          <w:rFonts w:ascii="Times New Roman" w:hAnsi="Times New Roman" w:cs="Times New Roman"/>
          <w:sz w:val="24"/>
          <w:szCs w:val="24"/>
        </w:rPr>
        <w:t>;</w:t>
      </w:r>
    </w:p>
    <w:p w14:paraId="142C9FB1" w14:textId="77777777" w:rsidR="009C23BD" w:rsidRPr="00E92C13" w:rsidRDefault="009C23BD" w:rsidP="00E92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C1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92C13">
        <w:rPr>
          <w:rFonts w:ascii="Times New Roman" w:hAnsi="Times New Roman" w:cs="Times New Roman"/>
          <w:sz w:val="24"/>
          <w:szCs w:val="24"/>
        </w:rPr>
        <w:t xml:space="preserve"> – количество месяцев, за которые производится расчет. </w:t>
      </w:r>
    </w:p>
    <w:p w14:paraId="0EF6F61C" w14:textId="77777777" w:rsidR="009C23BD" w:rsidRPr="00E92C13" w:rsidRDefault="009C23BD" w:rsidP="00E92C13">
      <w:pPr>
        <w:ind w:right="6" w:firstLine="709"/>
        <w:jc w:val="both"/>
      </w:pPr>
    </w:p>
    <w:p w14:paraId="334C5B7A" w14:textId="77777777" w:rsidR="009C23BD" w:rsidRPr="00E92C13" w:rsidRDefault="009C23BD" w:rsidP="00E92C13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E92C1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Примечание:</w:t>
      </w:r>
    </w:p>
    <w:p w14:paraId="135E1FDB" w14:textId="61D0C4DB" w:rsidR="009C23BD" w:rsidRPr="00E92C13" w:rsidRDefault="009C23BD" w:rsidP="00E92C13">
      <w:pPr>
        <w:pStyle w:val="a7"/>
        <w:numPr>
          <w:ilvl w:val="0"/>
          <w:numId w:val="2"/>
        </w:numPr>
        <w:tabs>
          <w:tab w:val="left" w:pos="426"/>
        </w:tabs>
        <w:ind w:left="0" w:firstLine="567"/>
        <w:jc w:val="both"/>
        <w:rPr>
          <w:sz w:val="18"/>
          <w:szCs w:val="18"/>
        </w:rPr>
      </w:pPr>
      <w:r w:rsidRPr="00E92C13">
        <w:rPr>
          <w:sz w:val="18"/>
          <w:szCs w:val="18"/>
        </w:rPr>
        <w:t>Расчет среднемесячной заработной платы на одного работника производится за 12 месяцев, предшествующих месяцу подачи заявки на предоставление займа.</w:t>
      </w:r>
    </w:p>
    <w:p w14:paraId="1CF8C171" w14:textId="77777777" w:rsidR="009C23BD" w:rsidRPr="00E92C13" w:rsidRDefault="009C23BD" w:rsidP="00E92C13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92C13">
        <w:rPr>
          <w:rFonts w:ascii="Times New Roman" w:hAnsi="Times New Roman" w:cs="Times New Roman"/>
          <w:sz w:val="18"/>
          <w:szCs w:val="18"/>
        </w:rPr>
        <w:t>Для определения фонда начисленной заработной платы включаются начисленные работникам денежные суммы оплаты труда за отчетный период (с учетом налога на доходы физических лиц и других удержаний в соответствии с законодательством РФ) независимо от источников их выплаты, статей бюджетов и предоставленных налоговых льгот в соответствии с платежными документами, независимо от срока их фактической выплаты, за исключением работников, указанных в п. 3:</w:t>
      </w:r>
    </w:p>
    <w:p w14:paraId="0E21DE53" w14:textId="77777777" w:rsidR="009C23BD" w:rsidRPr="00E92C13" w:rsidRDefault="009C23BD" w:rsidP="00E92C1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92C13">
        <w:rPr>
          <w:rFonts w:ascii="Times New Roman" w:hAnsi="Times New Roman" w:cs="Times New Roman"/>
          <w:sz w:val="18"/>
          <w:szCs w:val="18"/>
        </w:rPr>
        <w:t xml:space="preserve"> оплата в денежной форме за отработанное время;</w:t>
      </w:r>
    </w:p>
    <w:p w14:paraId="445ADA90" w14:textId="77777777" w:rsidR="009C23BD" w:rsidRPr="00E92C13" w:rsidRDefault="009C23BD" w:rsidP="00E92C1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92C13">
        <w:rPr>
          <w:rFonts w:ascii="Times New Roman" w:hAnsi="Times New Roman" w:cs="Times New Roman"/>
          <w:sz w:val="18"/>
          <w:szCs w:val="18"/>
        </w:rPr>
        <w:t xml:space="preserve"> компенсационные и стимулирующие выплаты;</w:t>
      </w:r>
    </w:p>
    <w:p w14:paraId="6C7F99EE" w14:textId="77777777" w:rsidR="009C23BD" w:rsidRPr="00E92C13" w:rsidRDefault="009C23BD" w:rsidP="00E92C1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92C13">
        <w:rPr>
          <w:rFonts w:ascii="Times New Roman" w:hAnsi="Times New Roman" w:cs="Times New Roman"/>
          <w:sz w:val="18"/>
          <w:szCs w:val="18"/>
        </w:rPr>
        <w:t xml:space="preserve"> доплаты и надбавки. </w:t>
      </w:r>
    </w:p>
    <w:p w14:paraId="76413492" w14:textId="77777777" w:rsidR="009C23BD" w:rsidRPr="00E92C13" w:rsidRDefault="009C23BD" w:rsidP="00E92C13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92C13">
        <w:rPr>
          <w:rFonts w:ascii="Times New Roman" w:hAnsi="Times New Roman" w:cs="Times New Roman"/>
          <w:sz w:val="18"/>
          <w:szCs w:val="18"/>
        </w:rPr>
        <w:t>Для расчета среднесписочной численности не учитываются:</w:t>
      </w:r>
    </w:p>
    <w:p w14:paraId="3E8AC1A5" w14:textId="77777777" w:rsidR="009C23BD" w:rsidRPr="00E92C13" w:rsidRDefault="009C23BD" w:rsidP="00E92C1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92C13">
        <w:rPr>
          <w:rFonts w:ascii="Times New Roman" w:hAnsi="Times New Roman" w:cs="Times New Roman"/>
          <w:sz w:val="18"/>
          <w:szCs w:val="18"/>
        </w:rPr>
        <w:t>- внешние совместители и лица, выполняющие работу по договорам гражданско-правового характера;</w:t>
      </w:r>
    </w:p>
    <w:p w14:paraId="6C33B37A" w14:textId="77777777" w:rsidR="009C23BD" w:rsidRPr="009C23BD" w:rsidRDefault="009C23BD" w:rsidP="00E92C1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92C13">
        <w:rPr>
          <w:rFonts w:ascii="Times New Roman" w:hAnsi="Times New Roman" w:cs="Times New Roman"/>
          <w:sz w:val="18"/>
          <w:szCs w:val="18"/>
        </w:rPr>
        <w:t>- женщины, находившиеся в отпусках по беременности, родам и лица, находившиеся в отпусках в связи с усыновлением новорожденного</w:t>
      </w:r>
      <w:r w:rsidRPr="009C23BD">
        <w:rPr>
          <w:rFonts w:ascii="Times New Roman" w:hAnsi="Times New Roman" w:cs="Times New Roman"/>
          <w:sz w:val="18"/>
          <w:szCs w:val="18"/>
        </w:rPr>
        <w:t xml:space="preserve"> ребенка непосредственно из родильного дома, а также в отпусках по уходу за ребенком; </w:t>
      </w:r>
    </w:p>
    <w:p w14:paraId="167935AD" w14:textId="77777777" w:rsidR="009C23BD" w:rsidRPr="009C23BD" w:rsidRDefault="009C23BD" w:rsidP="009C23B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C23BD">
        <w:rPr>
          <w:rFonts w:ascii="Times New Roman" w:hAnsi="Times New Roman" w:cs="Times New Roman"/>
          <w:sz w:val="18"/>
          <w:szCs w:val="18"/>
        </w:rPr>
        <w:t>- работники, обучающиеся в образовательных организациях и находившиеся в дополнительном отпуске без сохранения заработной платы, а также поступающие в образовательные организации, находившиеся в отпуске без сохранения заработной платы для сдачи вступительных экзаменов.</w:t>
      </w:r>
    </w:p>
    <w:p w14:paraId="430CE61E" w14:textId="77777777" w:rsidR="009C23BD" w:rsidRPr="009C23BD" w:rsidRDefault="009C23BD" w:rsidP="003814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E4F68C" w14:textId="77777777" w:rsidR="009C23BD" w:rsidRPr="009C23BD" w:rsidRDefault="009C23BD" w:rsidP="009C23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23BD">
        <w:rPr>
          <w:rFonts w:ascii="Times New Roman" w:hAnsi="Times New Roman"/>
          <w:sz w:val="24"/>
          <w:szCs w:val="24"/>
        </w:rPr>
        <w:t xml:space="preserve">Дата ___.___.20___г.  </w:t>
      </w:r>
    </w:p>
    <w:p w14:paraId="4AD3370B" w14:textId="77777777" w:rsidR="009C23BD" w:rsidRPr="009C23BD" w:rsidRDefault="009C23BD" w:rsidP="009C23BD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90"/>
        <w:gridCol w:w="2418"/>
        <w:gridCol w:w="3063"/>
      </w:tblGrid>
      <w:tr w:rsidR="009C23BD" w:rsidRPr="009C23BD" w14:paraId="2877833D" w14:textId="77777777" w:rsidTr="00B83F1B">
        <w:tc>
          <w:tcPr>
            <w:tcW w:w="4361" w:type="dxa"/>
          </w:tcPr>
          <w:p w14:paraId="23F38733" w14:textId="77777777" w:rsidR="009C23BD" w:rsidRPr="009C23BD" w:rsidRDefault="009C23BD" w:rsidP="00B83F1B">
            <w:pPr>
              <w:spacing w:after="0" w:line="240" w:lineRule="auto"/>
              <w:rPr>
                <w:rFonts w:ascii="Times New Roman" w:hAnsi="Times New Roman"/>
              </w:rPr>
            </w:pPr>
            <w:r w:rsidRPr="009C23BD">
              <w:rPr>
                <w:rFonts w:ascii="Times New Roman" w:hAnsi="Times New Roman"/>
              </w:rPr>
              <w:t>________________________________</w:t>
            </w:r>
          </w:p>
        </w:tc>
        <w:tc>
          <w:tcPr>
            <w:tcW w:w="2587" w:type="dxa"/>
          </w:tcPr>
          <w:p w14:paraId="50968013" w14:textId="77777777" w:rsidR="009C23BD" w:rsidRPr="009C23BD" w:rsidRDefault="009C23BD" w:rsidP="00B83F1B">
            <w:pPr>
              <w:spacing w:after="0" w:line="240" w:lineRule="auto"/>
              <w:rPr>
                <w:rFonts w:ascii="Times New Roman" w:hAnsi="Times New Roman"/>
              </w:rPr>
            </w:pPr>
            <w:r w:rsidRPr="009C23BD">
              <w:rPr>
                <w:rFonts w:ascii="Times New Roman" w:hAnsi="Times New Roman"/>
              </w:rPr>
              <w:t>__________________</w:t>
            </w:r>
          </w:p>
        </w:tc>
        <w:tc>
          <w:tcPr>
            <w:tcW w:w="3474" w:type="dxa"/>
          </w:tcPr>
          <w:p w14:paraId="38BC3CDC" w14:textId="77777777" w:rsidR="009C23BD" w:rsidRPr="009C23BD" w:rsidRDefault="009C23BD" w:rsidP="00B83F1B">
            <w:pPr>
              <w:spacing w:after="0" w:line="240" w:lineRule="auto"/>
              <w:rPr>
                <w:rFonts w:ascii="Times New Roman" w:hAnsi="Times New Roman"/>
              </w:rPr>
            </w:pPr>
            <w:r w:rsidRPr="009C23BD">
              <w:rPr>
                <w:rFonts w:ascii="Times New Roman" w:hAnsi="Times New Roman"/>
              </w:rPr>
              <w:t xml:space="preserve">/ _____________________ </w:t>
            </w:r>
          </w:p>
        </w:tc>
      </w:tr>
      <w:tr w:rsidR="009C23BD" w:rsidRPr="00537B90" w14:paraId="01EBBF6D" w14:textId="77777777" w:rsidTr="00B83F1B">
        <w:trPr>
          <w:trHeight w:val="70"/>
        </w:trPr>
        <w:tc>
          <w:tcPr>
            <w:tcW w:w="4361" w:type="dxa"/>
          </w:tcPr>
          <w:p w14:paraId="0BF2814C" w14:textId="77777777" w:rsidR="009C23BD" w:rsidRPr="009C23BD" w:rsidRDefault="009C23BD" w:rsidP="00B83F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23BD">
              <w:rPr>
                <w:rFonts w:ascii="Times New Roman" w:hAnsi="Times New Roman"/>
                <w:sz w:val="18"/>
                <w:szCs w:val="18"/>
              </w:rPr>
              <w:t>наименование должности</w:t>
            </w:r>
          </w:p>
        </w:tc>
        <w:tc>
          <w:tcPr>
            <w:tcW w:w="2587" w:type="dxa"/>
          </w:tcPr>
          <w:p w14:paraId="7156F4AF" w14:textId="77777777" w:rsidR="009C23BD" w:rsidRPr="009C23BD" w:rsidRDefault="009C23BD" w:rsidP="00B83F1B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9C23BD">
              <w:rPr>
                <w:rFonts w:ascii="Times New Roman" w:hAnsi="Times New Roman"/>
                <w:sz w:val="18"/>
                <w:szCs w:val="18"/>
              </w:rPr>
              <w:t>м.п.         подпись</w:t>
            </w:r>
          </w:p>
        </w:tc>
        <w:tc>
          <w:tcPr>
            <w:tcW w:w="3474" w:type="dxa"/>
          </w:tcPr>
          <w:p w14:paraId="2FF5C0A1" w14:textId="77777777" w:rsidR="009C23BD" w:rsidRPr="00537B90" w:rsidRDefault="009C23BD" w:rsidP="00B83F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23BD">
              <w:rPr>
                <w:rFonts w:ascii="Times New Roman" w:hAnsi="Times New Roman"/>
                <w:sz w:val="18"/>
                <w:szCs w:val="18"/>
              </w:rPr>
              <w:t xml:space="preserve">              расшифровка</w:t>
            </w:r>
          </w:p>
        </w:tc>
      </w:tr>
    </w:tbl>
    <w:p w14:paraId="4C1B7165" w14:textId="77777777" w:rsidR="008C1B90" w:rsidRPr="00B1083C" w:rsidRDefault="008C1B90" w:rsidP="00381460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8C1B90" w:rsidRPr="00B1083C" w:rsidSect="0038146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F6B22" w14:textId="77777777" w:rsidR="00D17DB5" w:rsidRDefault="00D17DB5" w:rsidP="00D17DB5">
      <w:pPr>
        <w:spacing w:after="0" w:line="240" w:lineRule="auto"/>
      </w:pPr>
      <w:r>
        <w:separator/>
      </w:r>
    </w:p>
  </w:endnote>
  <w:endnote w:type="continuationSeparator" w:id="0">
    <w:p w14:paraId="36FC9E2D" w14:textId="77777777" w:rsidR="00D17DB5" w:rsidRDefault="00D17DB5" w:rsidP="00D1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AE408" w14:textId="77777777" w:rsidR="00D17DB5" w:rsidRDefault="00D17DB5" w:rsidP="00D17DB5">
      <w:pPr>
        <w:spacing w:after="0" w:line="240" w:lineRule="auto"/>
      </w:pPr>
      <w:r>
        <w:separator/>
      </w:r>
    </w:p>
  </w:footnote>
  <w:footnote w:type="continuationSeparator" w:id="0">
    <w:p w14:paraId="341FE6FE" w14:textId="77777777" w:rsidR="00D17DB5" w:rsidRDefault="00D17DB5" w:rsidP="00D17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F6E6F"/>
    <w:multiLevelType w:val="hybridMultilevel"/>
    <w:tmpl w:val="E242A76A"/>
    <w:lvl w:ilvl="0" w:tplc="17F8F28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C319F"/>
    <w:multiLevelType w:val="hybridMultilevel"/>
    <w:tmpl w:val="B6B0250E"/>
    <w:lvl w:ilvl="0" w:tplc="D9FC1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2A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C47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78F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1E0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4F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EB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8E0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6EA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92113174">
    <w:abstractNumId w:val="1"/>
  </w:num>
  <w:num w:numId="2" w16cid:durableId="93645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B90"/>
    <w:rsid w:val="000213A5"/>
    <w:rsid w:val="00037936"/>
    <w:rsid w:val="00066297"/>
    <w:rsid w:val="00196E59"/>
    <w:rsid w:val="001D0909"/>
    <w:rsid w:val="001D6131"/>
    <w:rsid w:val="00286015"/>
    <w:rsid w:val="00381460"/>
    <w:rsid w:val="003F16CB"/>
    <w:rsid w:val="00403E8A"/>
    <w:rsid w:val="00423C6E"/>
    <w:rsid w:val="00456210"/>
    <w:rsid w:val="005242FE"/>
    <w:rsid w:val="005760B8"/>
    <w:rsid w:val="005A0A46"/>
    <w:rsid w:val="005D5334"/>
    <w:rsid w:val="005F131B"/>
    <w:rsid w:val="007F5123"/>
    <w:rsid w:val="00845A3F"/>
    <w:rsid w:val="00885AFD"/>
    <w:rsid w:val="008C1B90"/>
    <w:rsid w:val="00911746"/>
    <w:rsid w:val="00986131"/>
    <w:rsid w:val="009C23BD"/>
    <w:rsid w:val="00A46F34"/>
    <w:rsid w:val="00B1083C"/>
    <w:rsid w:val="00B30C75"/>
    <w:rsid w:val="00B63964"/>
    <w:rsid w:val="00C0651C"/>
    <w:rsid w:val="00D17DB5"/>
    <w:rsid w:val="00D57D11"/>
    <w:rsid w:val="00E92C13"/>
    <w:rsid w:val="00EC0023"/>
    <w:rsid w:val="00F0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5F17"/>
  <w15:docId w15:val="{921CEF9E-B037-4131-A138-0C685340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17DB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17DB5"/>
    <w:rPr>
      <w:sz w:val="20"/>
      <w:szCs w:val="20"/>
    </w:rPr>
  </w:style>
  <w:style w:type="character" w:styleId="a5">
    <w:name w:val="footnote reference"/>
    <w:unhideWhenUsed/>
    <w:rsid w:val="00D17DB5"/>
    <w:rPr>
      <w:vertAlign w:val="superscript"/>
    </w:rPr>
  </w:style>
  <w:style w:type="table" w:styleId="a6">
    <w:name w:val="Table Grid"/>
    <w:basedOn w:val="a1"/>
    <w:uiPriority w:val="59"/>
    <w:rsid w:val="009C23B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9C23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2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Семакова</dc:creator>
  <cp:lastModifiedBy>Ольга Семакова</cp:lastModifiedBy>
  <cp:revision>5</cp:revision>
  <dcterms:created xsi:type="dcterms:W3CDTF">2025-12-04T15:18:00Z</dcterms:created>
  <dcterms:modified xsi:type="dcterms:W3CDTF">2025-12-04T15:50:00Z</dcterms:modified>
</cp:coreProperties>
</file>